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B9D0805" w:rsidR="00D3033E" w:rsidRPr="0085698C" w:rsidRDefault="0085698C" w:rsidP="00CE199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94"/>
            <w:r w:rsidRPr="0085698C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944C450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B0A2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708B826" w14:textId="72D4A405" w:rsidR="00D3033E" w:rsidRDefault="004D058B" w:rsidP="004D058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4D058B">
              <w:rPr>
                <w:rFonts w:ascii="Arial" w:hAnsi="Arial" w:cs="Arial"/>
                <w:bCs/>
              </w:rPr>
              <w:t xml:space="preserve">Install </w:t>
            </w:r>
            <w:r>
              <w:rPr>
                <w:rFonts w:ascii="Arial" w:hAnsi="Arial" w:cs="Arial"/>
                <w:bCs/>
              </w:rPr>
              <w:t xml:space="preserve">window </w:t>
            </w:r>
            <w:r w:rsidRPr="004D058B">
              <w:rPr>
                <w:rFonts w:ascii="Arial" w:hAnsi="Arial" w:cs="Arial"/>
                <w:bCs/>
              </w:rPr>
              <w:t>air conditioner</w:t>
            </w:r>
          </w:p>
          <w:p w14:paraId="7B148A98" w14:textId="4D57EF59" w:rsidR="004D058B" w:rsidRPr="004D058B" w:rsidRDefault="004D058B" w:rsidP="004D058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4D058B">
              <w:rPr>
                <w:rFonts w:ascii="Arial" w:hAnsi="Arial" w:cs="Arial"/>
                <w:bCs/>
              </w:rPr>
              <w:t>Install Split air conditioner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FC2D96">
        <w:trPr>
          <w:trHeight w:val="242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D7924D0" w14:textId="31B98215" w:rsidR="00EF0649" w:rsidRPr="00EF0649" w:rsidRDefault="00EF0649" w:rsidP="00EF0649">
            <w:pPr>
              <w:tabs>
                <w:tab w:val="center" w:pos="2071"/>
              </w:tabs>
              <w:spacing w:line="259" w:lineRule="auto"/>
              <w:rPr>
                <w:rFonts w:ascii="Arial" w:hAnsi="Arial" w:cs="Arial"/>
                <w:b/>
                <w:bCs/>
              </w:rPr>
            </w:pPr>
            <w:r w:rsidRPr="00EF0649">
              <w:rPr>
                <w:rFonts w:ascii="Arial" w:hAnsi="Arial"/>
                <w:b/>
                <w:bCs/>
              </w:rPr>
              <w:t>Install Window Air-Conditioner</w:t>
            </w:r>
          </w:p>
          <w:p w14:paraId="093D143F" w14:textId="4CD9E027" w:rsidR="00D3033E" w:rsidRPr="00DD7A53" w:rsidRDefault="004D058B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  <w:p w14:paraId="76E4D001" w14:textId="77777777" w:rsidR="004D058B" w:rsidRPr="00DD7A53" w:rsidRDefault="004D058B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Make opening at the marked area on the wall</w:t>
            </w:r>
          </w:p>
          <w:p w14:paraId="66FE5408" w14:textId="77777777" w:rsidR="004D058B" w:rsidRPr="00DD7A53" w:rsidRDefault="004D058B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</w:p>
          <w:p w14:paraId="2FCF859A" w14:textId="77777777" w:rsidR="004D058B" w:rsidRPr="00DD7A53" w:rsidRDefault="004D058B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  <w:p w14:paraId="4730A91D" w14:textId="77777777" w:rsidR="004D058B" w:rsidRPr="00DD7A53" w:rsidRDefault="004D058B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Fix the fancy wooden border around the Air conditioner grill</w:t>
            </w:r>
          </w:p>
          <w:p w14:paraId="78BEC93E" w14:textId="77777777" w:rsidR="00EF0649" w:rsidRDefault="004D058B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Switch on the Air Conditioner and check Air Conditioner performance</w:t>
            </w:r>
          </w:p>
          <w:p w14:paraId="180AA4BA" w14:textId="2CE19705" w:rsidR="004D058B" w:rsidRPr="00EF0649" w:rsidRDefault="00EF0649" w:rsidP="00EF0649">
            <w:pPr>
              <w:spacing w:before="240" w:line="360" w:lineRule="auto"/>
              <w:rPr>
                <w:rFonts w:ascii="Arial" w:hAnsi="Arial"/>
                <w:b/>
                <w:bCs/>
              </w:rPr>
            </w:pPr>
            <w:r w:rsidRPr="00EF0649">
              <w:rPr>
                <w:rFonts w:ascii="Arial" w:hAnsi="Arial"/>
                <w:b/>
                <w:bCs/>
              </w:rPr>
              <w:t>Install Split Air Conditioner</w:t>
            </w:r>
            <w:r w:rsidRPr="00EF0649">
              <w:rPr>
                <w:rFonts w:ascii="Arial" w:hAnsi="Arial"/>
                <w:b/>
                <w:bCs/>
              </w:rPr>
              <w:t xml:space="preserve"> </w:t>
            </w:r>
            <w:bookmarkStart w:id="1" w:name="_GoBack"/>
            <w:bookmarkEnd w:id="1"/>
          </w:p>
          <w:p w14:paraId="58B8CE23" w14:textId="77777777" w:rsidR="004D058B" w:rsidRPr="00DD7A53" w:rsidRDefault="00CA2FE6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Select and mark the area on the wall where Indoor and Outdoor units are to be installed according to specification.</w:t>
            </w:r>
          </w:p>
          <w:p w14:paraId="2137B450" w14:textId="77777777" w:rsidR="00A8392E" w:rsidRPr="00DD7A53" w:rsidRDefault="00A8392E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  <w:p w14:paraId="44155C02" w14:textId="77777777" w:rsidR="00DD7A53" w:rsidRPr="00DD7A53" w:rsidRDefault="00A8392E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  <w:p w14:paraId="7B96CB16" w14:textId="13B389C7" w:rsidR="00A8392E" w:rsidRPr="00DD7A53" w:rsidRDefault="00A8392E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lastRenderedPageBreak/>
              <w:t>Connect the refrigerant pipes amongst both indoor and outdoor</w:t>
            </w:r>
            <w:r w:rsidR="00DD7A53" w:rsidRPr="00DD7A53">
              <w:rPr>
                <w:rFonts w:ascii="Arial" w:hAnsi="Arial"/>
                <w:sz w:val="22"/>
                <w:szCs w:val="22"/>
              </w:rPr>
              <w:t xml:space="preserve"> unit, supply and control wires according to manufacturer manual</w:t>
            </w:r>
          </w:p>
          <w:p w14:paraId="418087DD" w14:textId="57F61562" w:rsidR="00DD7A53" w:rsidRDefault="00DD7A53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Make oil trap in copper pipe as per site requirement</w:t>
            </w:r>
          </w:p>
          <w:p w14:paraId="169F22BA" w14:textId="164884B0" w:rsidR="000A306C" w:rsidRDefault="000A306C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Perform leak test, evacuation procedure, charge refrigerant and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766E87">
              <w:rPr>
                <w:rFonts w:ascii="Arial" w:hAnsi="Arial"/>
                <w:sz w:val="22"/>
                <w:szCs w:val="22"/>
              </w:rPr>
              <w:t>open the service valves</w:t>
            </w:r>
          </w:p>
          <w:p w14:paraId="77172408" w14:textId="5AAE7061" w:rsidR="000A306C" w:rsidRDefault="000A306C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Insulate the joints and refrigerant pipes according to standards and manufacturer installation manual</w:t>
            </w:r>
          </w:p>
          <w:p w14:paraId="33E3A8D0" w14:textId="2F929800" w:rsidR="00DD7A53" w:rsidRPr="00FC2D96" w:rsidRDefault="000A306C" w:rsidP="00E308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Switch on the Air Conditioner and check performance as per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766E87">
              <w:rPr>
                <w:rFonts w:ascii="Arial" w:hAnsi="Arial"/>
                <w:sz w:val="22"/>
                <w:szCs w:val="22"/>
              </w:rPr>
              <w:t>capacity and specifications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76FC5FB4" w:rsidR="006B179A" w:rsidRPr="001E38C0" w:rsidRDefault="006B179A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5698C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943F5EA" w14:textId="77777777" w:rsidR="00FC2D96" w:rsidRDefault="00FC2D96" w:rsidP="00FC2D9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4D058B">
              <w:rPr>
                <w:rFonts w:ascii="Arial" w:hAnsi="Arial" w:cs="Arial"/>
                <w:bCs/>
              </w:rPr>
              <w:t xml:space="preserve">Install </w:t>
            </w:r>
            <w:r>
              <w:rPr>
                <w:rFonts w:ascii="Arial" w:hAnsi="Arial" w:cs="Arial"/>
                <w:bCs/>
              </w:rPr>
              <w:t xml:space="preserve">window </w:t>
            </w:r>
            <w:r w:rsidRPr="004D058B">
              <w:rPr>
                <w:rFonts w:ascii="Arial" w:hAnsi="Arial" w:cs="Arial"/>
                <w:bCs/>
              </w:rPr>
              <w:t>air conditioner</w:t>
            </w:r>
          </w:p>
          <w:p w14:paraId="59466BA3" w14:textId="55D937F1" w:rsidR="004D18BE" w:rsidRPr="00FC2D96" w:rsidRDefault="00FC2D96" w:rsidP="00FC2D9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FC2D96">
              <w:rPr>
                <w:rFonts w:ascii="Arial" w:hAnsi="Arial" w:cs="Arial"/>
                <w:bCs/>
              </w:rPr>
              <w:t>Install Split air conditioner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3E35819E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2D4DD116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7007A" id="Rounded Rectangle 35" o:spid="_x0000_s1026" style="position:absolute;margin-left:6.95pt;margin-top:2.4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05182" id="Rounded Rectangle 36" o:spid="_x0000_s1026" style="position:absolute;margin-left:9.35pt;margin-top:2.4pt;width:28.45pt;height:1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701CC5E3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Make opening at the marked area on the wall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60E2F" id="Rounded Rectangle 32" o:spid="_x0000_s1026" style="position:absolute;margin-left:7.55pt;margin-top:2.5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AB9DE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5F052012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Fix Iron / wooden frame in the opening firmly and insert in it the Air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A220C" id="Rounded Rectangle 10" o:spid="_x0000_s1026" style="position:absolute;margin-left:8.5pt;margin-top:5pt;width:28.45pt;height:12.85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2555D" id="Rounded Rectangle 11" o:spid="_x0000_s1026" style="position:absolute;margin-left:9.5pt;margin-top:4.95pt;width:28.5pt;height:12.9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59B6CF70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CEDC7" id="Rounded Rectangle 12" o:spid="_x0000_s1026" style="position:absolute;margin-left:8.8pt;margin-top:3.4pt;width:28.5pt;height:12.9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F33C" id="Rounded Rectangle 4" o:spid="_x0000_s1026" style="position:absolute;margin-left:9.5pt;margin-top:3.4pt;width:28.5pt;height:12.9pt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06C27A16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Fix the fancy wooden border around the Air conditioner grill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85DDC" id="Rounded Rectangle 13" o:spid="_x0000_s1026" style="position:absolute;margin-left:8.3pt;margin-top:2.85pt;width:28.5pt;height:12.9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7D4EA" id="Rounded Rectangle 14" o:spid="_x0000_s1026" style="position:absolute;margin-left:10.6pt;margin-top:2.85pt;width:28.5pt;height:12.9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1D39199F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Switch on the Air Conditioner and check Air Conditioner performance</w:t>
            </w: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2C3AE" id="Rounded Rectangle 15" o:spid="_x0000_s1026" style="position:absolute;margin-left:8.3pt;margin-top:3.95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33C55" id="Rounded Rectangle 16" o:spid="_x0000_s1026" style="position:absolute;margin-left:10.05pt;margin-top:3.95pt;width:28.5pt;height:12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11B9BA7E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Select and mark the area on the wall where Indoor and Outdoor units are to be installed according to specification.</w:t>
            </w: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6B4D8" id="Rounded Rectangle 17" o:spid="_x0000_s1026" style="position:absolute;margin-left:7.9pt;margin-top:2.5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B6468" id="Rounded Rectangle 18" o:spid="_x0000_s1026" style="position:absolute;margin-left:10.2pt;margin-top:3.05pt;width:28.45pt;height:12.8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76B45B09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26759" id="Rounded Rectangle 19" o:spid="_x0000_s1026" style="position:absolute;margin-left:7.35pt;margin-top:3.6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E1431" id="Rounded Rectangle 20" o:spid="_x0000_s1026" style="position:absolute;margin-left:9.7pt;margin-top:3.05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68591966" w:rsidR="009D4B03" w:rsidRPr="00206480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</w:tc>
        <w:tc>
          <w:tcPr>
            <w:tcW w:w="1080" w:type="dxa"/>
            <w:vAlign w:val="center"/>
          </w:tcPr>
          <w:p w14:paraId="7BE0CFD0" w14:textId="2A7389B9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79D4A06A" wp14:editId="5465CDF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7185A" id="Rounded Rectangle 21" o:spid="_x0000_s1026" style="position:absolute;margin-left:7.8pt;margin-top:4.7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546A4B92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FE7D601" wp14:editId="54729BF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BE18E" id="Rounded Rectangle 22" o:spid="_x0000_s1026" style="position:absolute;margin-left:10.25pt;margin-top:4.1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C2D96" w:rsidRPr="00206480" w14:paraId="436C0EDD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F31F4BA" w14:textId="3EC7B154" w:rsidR="00FC2D96" w:rsidRPr="00DD7A53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Connect the refrigerant pipes amongst both indoor and outdoor unit, supply and control wires according to manufacturer manual</w:t>
            </w:r>
          </w:p>
        </w:tc>
        <w:tc>
          <w:tcPr>
            <w:tcW w:w="1080" w:type="dxa"/>
            <w:vAlign w:val="center"/>
          </w:tcPr>
          <w:p w14:paraId="3A86881E" w14:textId="2817AF2D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2AA045" wp14:editId="5EDEA10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26035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4E44F" id="Rounded Rectangle 21" o:spid="_x0000_s1026" style="position:absolute;margin-left:8.1pt;margin-top:2.0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8z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620CD2D" w14:textId="39AEC074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3757E5F" wp14:editId="7DCDF5E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81EB1" id="Rounded Rectangle 22" o:spid="_x0000_s1026" style="position:absolute;margin-left:11.3pt;margin-top:3.2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C2D96" w:rsidRPr="00206480" w14:paraId="6F81C5ED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6FE9286" w14:textId="7FC0C8C7" w:rsidR="00FC2D96" w:rsidRPr="00DD7A53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Make oil trap in copper pipe as per site requirement</w:t>
            </w:r>
          </w:p>
        </w:tc>
        <w:tc>
          <w:tcPr>
            <w:tcW w:w="1080" w:type="dxa"/>
            <w:vAlign w:val="center"/>
          </w:tcPr>
          <w:p w14:paraId="3F47E437" w14:textId="65B31456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BDA9B2" wp14:editId="443D4D1D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4A6D2" id="Rounded Rectangle 21" o:spid="_x0000_s1026" style="position:absolute;margin-left:7.7pt;margin-top:3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Dv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40ADB09" w14:textId="6D3E66C4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EE6390C" wp14:editId="30665477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8CB92" id="Rounded Rectangle 22" o:spid="_x0000_s1026" style="position:absolute;margin-left:11.6pt;margin-top:2.7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z/TigIAAGI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C2D96" w:rsidRPr="00206480" w14:paraId="510173B0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02E5D45" w14:textId="2207B45D" w:rsidR="00FC2D96" w:rsidRPr="00DD7A53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Perform leak test, evacuation procedure, charge refrigerant and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766E87">
              <w:rPr>
                <w:rFonts w:ascii="Arial" w:hAnsi="Arial"/>
                <w:sz w:val="22"/>
                <w:szCs w:val="22"/>
              </w:rPr>
              <w:t>open the service valves</w:t>
            </w:r>
          </w:p>
        </w:tc>
        <w:tc>
          <w:tcPr>
            <w:tcW w:w="1080" w:type="dxa"/>
            <w:vAlign w:val="center"/>
          </w:tcPr>
          <w:p w14:paraId="5DBCDD5B" w14:textId="7248C2D7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BF6E602" wp14:editId="5FF9E06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-16510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5A387" id="Rounded Rectangle 21" o:spid="_x0000_s1026" style="position:absolute;margin-left:8.8pt;margin-top:-1.3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FNg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184DC3A" w14:textId="10BC8CBF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12D231A" wp14:editId="68AB4FF8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-26035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DA43A" id="Rounded Rectangle 22" o:spid="_x0000_s1026" style="position:absolute;margin-left:11.15pt;margin-top:-2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C2D96" w:rsidRPr="00206480" w14:paraId="1C9EC9D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5F9F50D" w14:textId="14978D71" w:rsidR="00FC2D96" w:rsidRPr="00DD7A53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 xml:space="preserve">Insulate the joints and refrigerant pipes according to standards </w:t>
            </w: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FE8A0C5" wp14:editId="1CF910DB">
                      <wp:simplePos x="0" y="0"/>
                      <wp:positionH relativeFrom="column">
                        <wp:posOffset>4492625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BFFB6" id="Rounded Rectangle 21" o:spid="_x0000_s1026" style="position:absolute;margin-left:353.75pt;margin-top:5.15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BR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  <w:r w:rsidRPr="00766E87">
              <w:rPr>
                <w:rFonts w:ascii="Arial" w:hAnsi="Arial"/>
                <w:sz w:val="22"/>
                <w:szCs w:val="22"/>
              </w:rPr>
              <w:t>and manufacturer installation manual</w:t>
            </w:r>
          </w:p>
        </w:tc>
        <w:tc>
          <w:tcPr>
            <w:tcW w:w="1080" w:type="dxa"/>
            <w:vAlign w:val="center"/>
          </w:tcPr>
          <w:p w14:paraId="413AE9BC" w14:textId="43F80E44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A6CC9D" wp14:editId="55936FB5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B77E8" id="Rounded Rectangle 21" o:spid="_x0000_s1026" style="position:absolute;margin-left:7.65pt;margin-top:1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Pe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C25AE5C" w14:textId="3286B55B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A4640BC" wp14:editId="073F74BF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89814" id="Rounded Rectangle 22" o:spid="_x0000_s1026" style="position:absolute;margin-left:9.2pt;margin-top:1.8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C2D96" w:rsidRPr="00206480" w14:paraId="2DE686D2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23E05563" w14:textId="5ABEE9B3" w:rsidR="00FC2D96" w:rsidRPr="00DD7A53" w:rsidRDefault="00FC2D96" w:rsidP="003F7C3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Switch on the Air Conditioner and check performance as per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766E87">
              <w:rPr>
                <w:rFonts w:ascii="Arial" w:hAnsi="Arial"/>
                <w:sz w:val="22"/>
                <w:szCs w:val="22"/>
              </w:rPr>
              <w:t>capacity and specifications</w:t>
            </w:r>
          </w:p>
        </w:tc>
        <w:tc>
          <w:tcPr>
            <w:tcW w:w="1080" w:type="dxa"/>
            <w:vAlign w:val="center"/>
          </w:tcPr>
          <w:p w14:paraId="7038754D" w14:textId="0863F3F2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C5946A4" wp14:editId="1250BB5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-336550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ED58C" id="Rounded Rectangle 22" o:spid="_x0000_s1026" style="position:absolute;margin-left:63.5pt;margin-top:-26.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3034585" wp14:editId="1AC3C8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4B267" id="Rounded Rectangle 21" o:spid="_x0000_s1026" style="position:absolute;margin-left:8.8pt;margin-top:3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aM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It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0F90FF8" w14:textId="1519E1D3" w:rsidR="00FC2D96" w:rsidRPr="00206480" w:rsidRDefault="00FC2D9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BE31CE0" wp14:editId="4C41891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A158A" id="Rounded Rectangle 22" o:spid="_x0000_s1026" style="position:absolute;margin-left:10.6pt;margin-top:.3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9omigIAAGI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18D0BEF9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7092B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11312D0D" w:rsidR="00BC7BDD" w:rsidRDefault="00BC7BD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269A1587" w14:textId="77777777" w:rsidR="00BC7BDD" w:rsidRDefault="00BC7BDD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50AFF34" w:rsidR="006B179A" w:rsidRPr="00280AF3" w:rsidRDefault="006B179A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85698C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856B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A755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C6EC5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62ABD2FC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</w:tr>
      <w:tr w:rsidR="009C6EC5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68454C11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Make opening at the marked area on the wall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6C74A663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1E173A2D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21BBDCD8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Fix the fancy wooden border around the Air conditioner grill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35002176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Switch on the Air Conditioner and check Air Conditioner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4334D0F9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Select and mark the area on the wall where Indoor and Outdoor units are to be installed according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05915340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537982EA" w:rsidR="009C6EC5" w:rsidRPr="00206480" w:rsidRDefault="009C6EC5" w:rsidP="00BC7B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C6EC5" w:rsidRPr="00206480" w:rsidRDefault="009C6EC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EC5" w:rsidRPr="00206480" w14:paraId="292D27EF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1C0344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B616E6" w14:textId="32D525F6" w:rsidR="009C6EC5" w:rsidRPr="00206480" w:rsidRDefault="009C6EC5" w:rsidP="00BC7BDD">
            <w:pPr>
              <w:jc w:val="both"/>
              <w:rPr>
                <w:rFonts w:ascii="Arial" w:hAnsi="Arial" w:cs="Arial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Connect the refrigerant pipes amongst both indoor and outdoor unit, supply and control wires according to manufacturer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997588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3EC589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2CFE87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</w:tr>
      <w:tr w:rsidR="009C6EC5" w:rsidRPr="00206480" w14:paraId="79FA0629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641F48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110C3B" w14:textId="4E28173E" w:rsidR="009C6EC5" w:rsidRPr="00206480" w:rsidRDefault="009C6EC5" w:rsidP="00BC7BDD">
            <w:pPr>
              <w:jc w:val="both"/>
              <w:rPr>
                <w:rFonts w:ascii="Arial" w:hAnsi="Arial" w:cs="Arial"/>
                <w:szCs w:val="20"/>
              </w:rPr>
            </w:pPr>
            <w:r w:rsidRPr="00DD7A53">
              <w:rPr>
                <w:rFonts w:ascii="Arial" w:hAnsi="Arial"/>
                <w:sz w:val="22"/>
                <w:szCs w:val="22"/>
              </w:rPr>
              <w:t>Make oil trap in copper pipe as per site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0F3608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98C1D2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508B3A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</w:tr>
      <w:tr w:rsidR="009C6EC5" w:rsidRPr="00206480" w14:paraId="7819D770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4ADF49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6496AA" w14:textId="2BC4BE7C" w:rsidR="009C6EC5" w:rsidRPr="00206480" w:rsidRDefault="009C6EC5" w:rsidP="00BC7BDD">
            <w:pPr>
              <w:jc w:val="both"/>
              <w:rPr>
                <w:rFonts w:ascii="Arial" w:hAnsi="Arial" w:cs="Arial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Perform leak test, evacuation procedure, charge refrigerant and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766E87">
              <w:rPr>
                <w:rFonts w:ascii="Arial" w:hAnsi="Arial"/>
                <w:sz w:val="22"/>
                <w:szCs w:val="22"/>
              </w:rPr>
              <w:t>open the service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F4B280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70C1EC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CC6A60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</w:tr>
      <w:tr w:rsidR="009C6EC5" w:rsidRPr="00206480" w14:paraId="2E5A00FB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25255D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17371A" w14:textId="4C0D664E" w:rsidR="009C6EC5" w:rsidRPr="00206480" w:rsidRDefault="009C6EC5" w:rsidP="00BC7BDD">
            <w:pPr>
              <w:jc w:val="both"/>
              <w:rPr>
                <w:rFonts w:ascii="Arial" w:hAnsi="Arial" w:cs="Arial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Insulate the joints and refrigerant pipes according to standards and manufacturer installation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A9C3E0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C43A4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BA732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</w:tr>
      <w:tr w:rsidR="009C6EC5" w:rsidRPr="00206480" w14:paraId="3A4034D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62DF40" w14:textId="77777777" w:rsidR="009C6EC5" w:rsidRPr="00206480" w:rsidRDefault="009C6EC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1B5E70" w14:textId="25FE1387" w:rsidR="009C6EC5" w:rsidRPr="00206480" w:rsidRDefault="009C6EC5" w:rsidP="00BC7BDD">
            <w:pPr>
              <w:jc w:val="both"/>
              <w:rPr>
                <w:rFonts w:ascii="Arial" w:hAnsi="Arial" w:cs="Arial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Switch on the Air Conditioner and check performance as per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766E87">
              <w:rPr>
                <w:rFonts w:ascii="Arial" w:hAnsi="Arial"/>
                <w:sz w:val="22"/>
                <w:szCs w:val="22"/>
              </w:rPr>
              <w:t>capacity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02AD68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C32389" w14:textId="77777777" w:rsidR="009C6EC5" w:rsidRPr="00206480" w:rsidRDefault="009C6EC5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36ED73" w14:textId="77777777" w:rsidR="009C6EC5" w:rsidRPr="00206480" w:rsidRDefault="009C6EC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3B3E6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DE12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6231BC8F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F2A1A9C" w:rsidR="006B179A" w:rsidRPr="00206480" w:rsidRDefault="006B179A" w:rsidP="006B179A">
            <w:pPr>
              <w:rPr>
                <w:rFonts w:ascii="Arial" w:hAnsi="Arial" w:cs="Arial"/>
              </w:rPr>
            </w:pPr>
            <w:r w:rsidRPr="0085698C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5E530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8802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9D8D80A" w:rsidR="00C05385" w:rsidRPr="00206480" w:rsidRDefault="000F44C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air-conditioning.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9DCE32F" w:rsidR="00C05385" w:rsidRPr="00206480" w:rsidRDefault="000F44C2" w:rsidP="000F44C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refrigerant used in refrigeration cycle.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B484ED7" w:rsidR="00C05385" w:rsidRPr="00206480" w:rsidRDefault="000B55E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different </w:t>
            </w:r>
            <w:r w:rsidR="000F44C2">
              <w:rPr>
                <w:rFonts w:ascii="Arial" w:hAnsi="Arial" w:cs="Arial"/>
                <w:iCs/>
                <w:sz w:val="22"/>
                <w:szCs w:val="22"/>
              </w:rPr>
              <w:t xml:space="preserve">types of </w:t>
            </w:r>
            <w:r>
              <w:rPr>
                <w:rFonts w:ascii="Arial" w:hAnsi="Arial" w:cs="Arial"/>
                <w:iCs/>
                <w:sz w:val="22"/>
                <w:szCs w:val="22"/>
              </w:rPr>
              <w:t>compressors?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7271FB4" w:rsidR="00C05385" w:rsidRPr="00206480" w:rsidRDefault="00BE362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methods of pressurizing?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504EFAE3" w:rsidR="00C05385" w:rsidRPr="00206480" w:rsidRDefault="00BE362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evacuation?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8AF7D15" w:rsidR="00C05385" w:rsidRPr="00206480" w:rsidRDefault="00BE362C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purging?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9E4BE" w14:textId="77777777" w:rsidR="00E5317E" w:rsidRDefault="00E5317E" w:rsidP="00C92255">
      <w:pPr>
        <w:spacing w:after="0" w:line="240" w:lineRule="auto"/>
      </w:pPr>
      <w:r>
        <w:separator/>
      </w:r>
    </w:p>
  </w:endnote>
  <w:endnote w:type="continuationSeparator" w:id="0">
    <w:p w14:paraId="4386DF3C" w14:textId="77777777" w:rsidR="00E5317E" w:rsidRDefault="00E531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F8A59" w14:textId="77777777" w:rsidR="00E5317E" w:rsidRDefault="00E5317E" w:rsidP="00C92255">
      <w:pPr>
        <w:spacing w:after="0" w:line="240" w:lineRule="auto"/>
      </w:pPr>
      <w:r>
        <w:separator/>
      </w:r>
    </w:p>
  </w:footnote>
  <w:footnote w:type="continuationSeparator" w:id="0">
    <w:p w14:paraId="3744D785" w14:textId="77777777" w:rsidR="00E5317E" w:rsidRDefault="00E531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8D54695"/>
    <w:multiLevelType w:val="hybridMultilevel"/>
    <w:tmpl w:val="2BFAA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18"/>
  </w:num>
  <w:num w:numId="11">
    <w:abstractNumId w:val="9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06C"/>
    <w:rsid w:val="000A7570"/>
    <w:rsid w:val="000B5176"/>
    <w:rsid w:val="000B55E8"/>
    <w:rsid w:val="000C106D"/>
    <w:rsid w:val="000E235A"/>
    <w:rsid w:val="000F44C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B0A23"/>
    <w:rsid w:val="002C17E0"/>
    <w:rsid w:val="002C1ECE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3F7C3F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058B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8798B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C6EC5"/>
    <w:rsid w:val="009D4B03"/>
    <w:rsid w:val="009D7401"/>
    <w:rsid w:val="009F6786"/>
    <w:rsid w:val="00A14DB7"/>
    <w:rsid w:val="00A2773F"/>
    <w:rsid w:val="00A35EC5"/>
    <w:rsid w:val="00A408E1"/>
    <w:rsid w:val="00A46940"/>
    <w:rsid w:val="00A8392E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7BDD"/>
    <w:rsid w:val="00BD1B0D"/>
    <w:rsid w:val="00BD5101"/>
    <w:rsid w:val="00BE1E16"/>
    <w:rsid w:val="00BE362C"/>
    <w:rsid w:val="00C05385"/>
    <w:rsid w:val="00C16704"/>
    <w:rsid w:val="00C37CEE"/>
    <w:rsid w:val="00C501B7"/>
    <w:rsid w:val="00C92255"/>
    <w:rsid w:val="00C94FA5"/>
    <w:rsid w:val="00C95FFF"/>
    <w:rsid w:val="00CA2FE6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D7A53"/>
    <w:rsid w:val="00DE6544"/>
    <w:rsid w:val="00E30545"/>
    <w:rsid w:val="00E30830"/>
    <w:rsid w:val="00E5317E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EF0649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6DD"/>
    <w:rsid w:val="00FB3ABA"/>
    <w:rsid w:val="00FC2D96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D05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5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D05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5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3A5D2-9D62-4FE0-A5C5-0E59CF26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8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73</cp:revision>
  <dcterms:created xsi:type="dcterms:W3CDTF">2018-03-30T06:50:00Z</dcterms:created>
  <dcterms:modified xsi:type="dcterms:W3CDTF">2019-11-25T07:08:00Z</dcterms:modified>
</cp:coreProperties>
</file>